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5C2D" w:rsidP="00936CBE" w:rsidRDefault="00482BBA" w14:paraId="00000001" w14:textId="77777777">
      <w:pPr>
        <w:spacing w:before="240" w:after="240"/>
        <w:contextualSpacing/>
        <w:jc w:val="center"/>
      </w:pPr>
      <w:r w:rsidRPr="09E9A0A8" w:rsidR="00482BBA">
        <w:rPr>
          <w:lang w:val="en-US"/>
        </w:rPr>
        <w:t>BrCCC</w:t>
      </w:r>
      <w:r w:rsidRPr="09E9A0A8" w:rsidR="00482BBA">
        <w:rPr>
          <w:lang w:val="en-US"/>
        </w:rPr>
        <w:t xml:space="preserve"> Meeting Agenda</w:t>
      </w:r>
    </w:p>
    <w:p w:rsidR="00B75C2D" w:rsidP="00936CBE" w:rsidRDefault="00482BBA" w14:paraId="00000002" w14:textId="06E92F8A">
      <w:pPr>
        <w:spacing w:before="240" w:after="240"/>
        <w:contextualSpacing/>
        <w:jc w:val="center"/>
      </w:pPr>
      <w:r>
        <w:t>(</w:t>
      </w:r>
      <w:r w:rsidR="007B1F72">
        <w:t>January 27, 2025</w:t>
      </w:r>
      <w:r>
        <w:t>)</w:t>
      </w:r>
    </w:p>
    <w:p w:rsidR="00936CBE" w:rsidP="00936CBE" w:rsidRDefault="00936CBE" w14:paraId="4DD4A77D" w14:textId="77777777">
      <w:pPr>
        <w:spacing w:before="240" w:after="240"/>
        <w:contextualSpacing/>
        <w:jc w:val="center"/>
      </w:pPr>
    </w:p>
    <w:p w:rsidR="00B75C2D" w:rsidRDefault="00482BBA" w14:paraId="00000003" w14:textId="3E17C7CB">
      <w:pPr>
        <w:numPr>
          <w:ilvl w:val="0"/>
          <w:numId w:val="1"/>
        </w:numPr>
      </w:pPr>
      <w:r>
        <w:t>President’s Report (</w:t>
      </w:r>
      <w:r w:rsidR="007B1F72">
        <w:t xml:space="preserve">Livia </w:t>
      </w:r>
      <w:r w:rsidR="00F14277">
        <w:t xml:space="preserve">Neubert </w:t>
      </w:r>
      <w:r w:rsidR="007B1F72">
        <w:t>on behalf of Mike Geary)</w:t>
      </w:r>
    </w:p>
    <w:p w:rsidR="00F14277" w:rsidRDefault="004E32B9" w14:paraId="047FA7F3" w14:textId="76A90428">
      <w:pPr>
        <w:numPr>
          <w:ilvl w:val="1"/>
          <w:numId w:val="1"/>
        </w:numPr>
        <w:spacing w:line="360" w:lineRule="auto"/>
      </w:pPr>
      <w:r>
        <w:t xml:space="preserve">Enrollment Verification for Full Term </w:t>
      </w:r>
      <w:r w:rsidR="00F06C1C">
        <w:t xml:space="preserve">(1/29 – 2/4), </w:t>
      </w:r>
      <w:r>
        <w:t>1</w:t>
      </w:r>
      <w:r w:rsidRPr="004E32B9">
        <w:rPr>
          <w:vertAlign w:val="superscript"/>
        </w:rPr>
        <w:t>st</w:t>
      </w:r>
      <w:r>
        <w:t xml:space="preserve"> Half </w:t>
      </w:r>
      <w:r w:rsidR="00F06C1C">
        <w:t xml:space="preserve">(1/22 – 1/28), </w:t>
      </w:r>
      <w:r w:rsidR="00432DA3">
        <w:t>Flex start</w:t>
      </w:r>
      <w:r w:rsidR="00F06C1C">
        <w:t xml:space="preserve"> (</w:t>
      </w:r>
      <w:r w:rsidR="00514924">
        <w:t>2/12 – 2/18), 2</w:t>
      </w:r>
      <w:r w:rsidRPr="00514924" w:rsidR="00514924">
        <w:rPr>
          <w:vertAlign w:val="superscript"/>
        </w:rPr>
        <w:t>nd</w:t>
      </w:r>
      <w:r w:rsidR="00514924">
        <w:t xml:space="preserve"> half (3/31 – 4/2)</w:t>
      </w:r>
      <w:r w:rsidR="00432DA3">
        <w:t xml:space="preserve">  </w:t>
      </w:r>
    </w:p>
    <w:p w:rsidR="00B75C2D" w:rsidRDefault="00482BBA" w14:paraId="0000000B" w14:textId="7B575BD2" w14:noSpellErr="1">
      <w:pPr>
        <w:numPr>
          <w:ilvl w:val="1"/>
          <w:numId w:val="1"/>
        </w:numPr>
        <w:spacing w:line="360" w:lineRule="auto"/>
        <w:rPr/>
      </w:pPr>
      <w:r w:rsidRPr="09E9A0A8" w:rsidR="00482BBA">
        <w:rPr>
          <w:lang w:val="en-US"/>
        </w:rPr>
        <w:t xml:space="preserve">Vacancies for Chapter </w:t>
      </w:r>
      <w:r w:rsidRPr="09E9A0A8" w:rsidR="00482BBA">
        <w:rPr>
          <w:lang w:val="en-US"/>
        </w:rPr>
        <w:t>Bylaws Committee</w:t>
      </w:r>
      <w:r w:rsidRPr="09E9A0A8" w:rsidR="00126995">
        <w:rPr>
          <w:lang w:val="en-US"/>
        </w:rPr>
        <w:t xml:space="preserve"> &amp;</w:t>
      </w:r>
      <w:r w:rsidRPr="09E9A0A8" w:rsidR="00482BBA">
        <w:rPr>
          <w:lang w:val="en-US"/>
        </w:rPr>
        <w:t xml:space="preserve"> Distance Ed Committee Rep</w:t>
      </w:r>
      <w:r w:rsidRPr="09E9A0A8" w:rsidR="00126995">
        <w:rPr>
          <w:lang w:val="en-US"/>
        </w:rPr>
        <w:t xml:space="preserve">. </w:t>
      </w:r>
      <w:r w:rsidRPr="09E9A0A8" w:rsidR="00E0177A">
        <w:rPr>
          <w:lang w:val="en-US"/>
        </w:rPr>
        <w:t xml:space="preserve">We have Bylaw revisions that need to be made, but these </w:t>
      </w:r>
      <w:r w:rsidRPr="09E9A0A8" w:rsidR="00E0177A">
        <w:rPr>
          <w:lang w:val="en-US"/>
        </w:rPr>
        <w:t>can’t</w:t>
      </w:r>
      <w:r w:rsidRPr="09E9A0A8" w:rsidR="00E0177A">
        <w:rPr>
          <w:lang w:val="en-US"/>
        </w:rPr>
        <w:t xml:space="preserve"> happen without a committee. Distance Ed Committee </w:t>
      </w:r>
      <w:r w:rsidRPr="09E9A0A8" w:rsidR="00E0177A">
        <w:rPr>
          <w:lang w:val="en-US"/>
        </w:rPr>
        <w:t>isn’t</w:t>
      </w:r>
      <w:r w:rsidRPr="09E9A0A8" w:rsidR="00E0177A">
        <w:rPr>
          <w:lang w:val="en-US"/>
        </w:rPr>
        <w:t xml:space="preserve"> meeting.</w:t>
      </w:r>
    </w:p>
    <w:p w:rsidR="00784538" w:rsidRDefault="00360557" w14:paraId="2A1C1771" w14:textId="4269701C" w14:noSpellErr="1">
      <w:pPr>
        <w:numPr>
          <w:ilvl w:val="1"/>
          <w:numId w:val="1"/>
        </w:numPr>
        <w:spacing w:line="360" w:lineRule="auto"/>
        <w:rPr/>
      </w:pPr>
      <w:r w:rsidRPr="09E9A0A8" w:rsidR="00360557">
        <w:rPr>
          <w:lang w:val="en-US"/>
        </w:rPr>
        <w:t xml:space="preserve">Please answer </w:t>
      </w:r>
      <w:r w:rsidRPr="09E9A0A8" w:rsidR="00360557">
        <w:rPr>
          <w:lang w:val="en-US"/>
        </w:rPr>
        <w:t>questions</w:t>
      </w:r>
      <w:r w:rsidRPr="09E9A0A8" w:rsidR="00360557">
        <w:rPr>
          <w:lang w:val="en-US"/>
        </w:rPr>
        <w:t xml:space="preserve"> </w:t>
      </w:r>
      <w:r w:rsidRPr="09E9A0A8" w:rsidR="00360557">
        <w:rPr>
          <w:lang w:val="en-US"/>
        </w:rPr>
        <w:t>for</w:t>
      </w:r>
      <w:r w:rsidRPr="09E9A0A8" w:rsidR="00360557">
        <w:rPr>
          <w:lang w:val="en-US"/>
        </w:rPr>
        <w:t xml:space="preserve"> Dr. Harris</w:t>
      </w:r>
      <w:r w:rsidRPr="09E9A0A8" w:rsidR="001B4744">
        <w:rPr>
          <w:lang w:val="en-US"/>
        </w:rPr>
        <w:t>.</w:t>
      </w:r>
    </w:p>
    <w:p w:rsidR="001B4744" w:rsidRDefault="001B4744" w14:paraId="056B4629" w14:textId="33F24F07">
      <w:pPr>
        <w:numPr>
          <w:ilvl w:val="1"/>
          <w:numId w:val="1"/>
        </w:numPr>
        <w:spacing w:line="360" w:lineRule="auto"/>
      </w:pPr>
      <w:r>
        <w:t xml:space="preserve">Chairs and Coordinators: pay close attention </w:t>
      </w:r>
      <w:r w:rsidR="004651D8">
        <w:t xml:space="preserve">to </w:t>
      </w:r>
      <w:r w:rsidR="003E064F">
        <w:t>ongoing conversations about streamlining Cha</w:t>
      </w:r>
      <w:r w:rsidR="00292874">
        <w:t xml:space="preserve">irs/Coordinator responsibilities. </w:t>
      </w:r>
      <w:r w:rsidR="00B05CF7">
        <w:t>Please review Article XX of the Day Contract</w:t>
      </w:r>
      <w:r w:rsidR="006222C6">
        <w:t xml:space="preserve"> as we near the time when Chairs/Coordinators may be transitioning out of roles.</w:t>
      </w:r>
    </w:p>
    <w:p w:rsidR="00B75C2D" w:rsidRDefault="00482BBA" w14:paraId="0000000F" w14:textId="0DD92015">
      <w:pPr>
        <w:spacing w:before="240" w:after="240"/>
      </w:pPr>
      <w:r>
        <w:t>2.</w:t>
      </w:r>
      <w:r>
        <w:tab/>
      </w:r>
      <w:r>
        <w:t>Chapter Director Report (JP Nadeau)</w:t>
      </w:r>
    </w:p>
    <w:p w:rsidR="00B75C2D" w:rsidRDefault="002C001E" w14:paraId="00000010" w14:textId="7CC39917">
      <w:pPr>
        <w:numPr>
          <w:ilvl w:val="0"/>
          <w:numId w:val="2"/>
        </w:numPr>
        <w:spacing w:before="240" w:after="240"/>
      </w:pPr>
      <w:r>
        <w:t>Reorganization of MCCC, handling of grievances, and role of MTA</w:t>
      </w:r>
    </w:p>
    <w:p w:rsidRPr="00BC2773" w:rsidR="00BC2773" w:rsidP="00BC2773" w:rsidRDefault="00BC2773" w14:paraId="25463E2F" w14:textId="77777777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  <w:textAlignment w:val="baseline"/>
        <w:rPr>
          <w:rFonts w:ascii="inherit" w:hAnsi="inherit" w:eastAsia="Times New Roman" w:cs="Times New Roman"/>
          <w:color w:val="000000"/>
          <w:sz w:val="24"/>
          <w:szCs w:val="24"/>
          <w:lang w:val="en-US"/>
        </w:rPr>
      </w:pPr>
      <w:r w:rsidRPr="00BC2773">
        <w:rPr>
          <w:rFonts w:ascii="inherit" w:hAnsi="inherit" w:eastAsia="Times New Roman" w:cs="Times New Roman"/>
          <w:color w:val="000000"/>
          <w:sz w:val="24"/>
          <w:szCs w:val="24"/>
          <w:lang w:val="en-US"/>
        </w:rPr>
        <w:t xml:space="preserve">Looking for MCCC delegates </w:t>
      </w:r>
      <w:proofErr w:type="gramStart"/>
      <w:r w:rsidRPr="00BC2773">
        <w:rPr>
          <w:rFonts w:ascii="inherit" w:hAnsi="inherit" w:eastAsia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BC2773">
        <w:rPr>
          <w:rFonts w:ascii="inherit" w:hAnsi="inherit" w:eastAsia="Times New Roman" w:cs="Times New Roman"/>
          <w:color w:val="000000"/>
          <w:sz w:val="24"/>
          <w:szCs w:val="24"/>
          <w:lang w:val="en-US"/>
        </w:rPr>
        <w:t xml:space="preserve"> the May 2-3 MTA Annual Meeting. If interested, nominate yourself here: </w:t>
      </w:r>
      <w:hyperlink w:tgtFrame="_blank" w:tooltip="Original URL: https://mccc-union.org/nominations/. Click or tap if you trust this link." w:history="1" r:id="rId5">
        <w:r w:rsidRPr="00BC2773">
          <w:rPr>
            <w:rFonts w:ascii="inherit" w:hAnsi="inherit" w:eastAsia="Times New Roman" w:cs="Times New Roman"/>
            <w:color w:val="1155CC"/>
            <w:sz w:val="24"/>
            <w:szCs w:val="24"/>
            <w:u w:val="single"/>
            <w:bdr w:val="none" w:color="auto" w:sz="0" w:space="0" w:frame="1"/>
            <w:lang w:val="en-US"/>
          </w:rPr>
          <w:t>https://mccc-union.org/nominations/</w:t>
        </w:r>
      </w:hyperlink>
      <w:r w:rsidRPr="00BC2773">
        <w:rPr>
          <w:rFonts w:ascii="inherit" w:hAnsi="inherit" w:eastAsia="Times New Roman" w:cs="Times New Roman"/>
          <w:color w:val="000000"/>
          <w:sz w:val="24"/>
          <w:szCs w:val="24"/>
          <w:lang w:val="en-US"/>
        </w:rPr>
        <w:t>.</w:t>
      </w:r>
    </w:p>
    <w:p w:rsidR="00BC2773" w:rsidRDefault="00EF4DD2" w14:paraId="0DCD5648" w14:textId="4DD8907E">
      <w:pPr>
        <w:numPr>
          <w:ilvl w:val="0"/>
          <w:numId w:val="2"/>
        </w:numPr>
        <w:spacing w:before="240" w:after="240"/>
      </w:pPr>
      <w:r>
        <w:t>Community College Lobby Day at the Statehouse (3/6)</w:t>
      </w:r>
    </w:p>
    <w:p w:rsidR="00B75C2D" w:rsidP="09E9A0A8" w:rsidRDefault="00482BBA" w14:paraId="00000012" w14:textId="77777777" w14:noSpellErr="1">
      <w:pPr>
        <w:spacing w:before="240" w:after="240"/>
        <w:rPr>
          <w:lang w:val="en-US"/>
        </w:rPr>
      </w:pPr>
      <w:r w:rsidRPr="09E9A0A8" w:rsidR="00482BBA">
        <w:rPr>
          <w:lang w:val="en-US"/>
        </w:rPr>
        <w:t>4.</w:t>
      </w:r>
      <w:r w:rsidRPr="09E9A0A8" w:rsidR="00482BBA">
        <w:rPr>
          <w:sz w:val="14"/>
          <w:szCs w:val="14"/>
          <w:lang w:val="en-US"/>
        </w:rPr>
        <w:t xml:space="preserve">  </w:t>
      </w:r>
      <w:r>
        <w:tab/>
      </w:r>
      <w:r w:rsidRPr="09E9A0A8" w:rsidR="00482BBA">
        <w:rPr>
          <w:lang w:val="en-US"/>
        </w:rPr>
        <w:t>SAC Report (Strategic action comm) Colleen Avedikian</w:t>
      </w:r>
      <w:r w:rsidRPr="09E9A0A8" w:rsidR="00482BBA">
        <w:rPr>
          <w:lang w:val="en-US"/>
        </w:rPr>
        <w:t xml:space="preserve">.  </w:t>
      </w:r>
    </w:p>
    <w:p w:rsidR="00DD1415" w:rsidRDefault="00482BBA" w14:paraId="784F0CA3" w14:textId="77777777">
      <w:pPr>
        <w:spacing w:before="240" w:after="240"/>
      </w:pPr>
      <w: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MACER Report (</w:t>
      </w:r>
      <w:r w:rsidR="00DD1415">
        <w:t>Amy Marden / Marcus Christopher</w:t>
      </w:r>
      <w:r>
        <w:t>)</w:t>
      </w:r>
    </w:p>
    <w:p w:rsidR="001258CB" w:rsidRDefault="00DD1415" w14:paraId="5C7300C9" w14:textId="77777777">
      <w:pPr>
        <w:spacing w:before="240" w:after="240"/>
      </w:pPr>
      <w:r>
        <w:tab/>
      </w:r>
      <w:r>
        <w:t xml:space="preserve">a. </w:t>
      </w:r>
      <w:r w:rsidR="005246CF">
        <w:t>Request to hold off on reorganizations until Dr. Harris arrives</w:t>
      </w:r>
    </w:p>
    <w:p w:rsidR="0014394E" w:rsidRDefault="001258CB" w14:paraId="48F228DD" w14:textId="77777777">
      <w:pPr>
        <w:spacing w:before="240" w:after="240"/>
      </w:pPr>
      <w:r>
        <w:tab/>
      </w:r>
      <w:r>
        <w:t xml:space="preserve">b. </w:t>
      </w:r>
      <w:r w:rsidR="0014394E">
        <w:t>Revisions to definition of hybrid courses</w:t>
      </w:r>
    </w:p>
    <w:p w:rsidR="00B75C2D" w:rsidRDefault="0014394E" w14:paraId="00000013" w14:textId="20257AB9">
      <w:pPr>
        <w:spacing w:before="240" w:after="240"/>
      </w:pPr>
      <w:r>
        <w:tab/>
      </w:r>
      <w:r>
        <w:t xml:space="preserve">c. </w:t>
      </w:r>
      <w:r w:rsidR="00C73EBB">
        <w:t>Services available on MLK Day</w:t>
      </w:r>
      <w:r>
        <w:t xml:space="preserve"> </w:t>
      </w:r>
    </w:p>
    <w:p w:rsidR="00B75C2D" w:rsidRDefault="00482BBA" w14:paraId="00000014" w14:textId="77777777">
      <w:pPr>
        <w:spacing w:before="240" w:after="240"/>
      </w:pPr>
      <w: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Grievance Report (Anthony Ucci)</w:t>
      </w:r>
    </w:p>
    <w:p w:rsidR="00B75C2D" w:rsidRDefault="00482BBA" w14:paraId="00000015" w14:textId="77777777">
      <w:pPr>
        <w:spacing w:before="240" w:after="240"/>
      </w:pPr>
      <w:r>
        <w:t>7.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DCE Rep at Large Report (Stacie Charbonneau Hess) </w:t>
      </w:r>
    </w:p>
    <w:p w:rsidR="00B75C2D" w:rsidRDefault="00482BBA" w14:paraId="00000016" w14:textId="5762ACAA">
      <w:pPr>
        <w:spacing w:before="240" w:after="240"/>
      </w:pPr>
      <w:r>
        <w:t>8.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Professional Staff Rep Report (Marcus</w:t>
      </w:r>
      <w:r w:rsidR="00641ED6">
        <w:t xml:space="preserve"> Christopher</w:t>
      </w:r>
      <w:r>
        <w:t>)</w:t>
      </w:r>
    </w:p>
    <w:p w:rsidR="00641ED6" w:rsidRDefault="00641ED6" w14:paraId="717536A6" w14:textId="6857C4DA">
      <w:pPr>
        <w:spacing w:before="240" w:after="240"/>
      </w:pPr>
      <w:r>
        <w:t xml:space="preserve">9. </w:t>
      </w:r>
      <w:r w:rsidR="00936CBE">
        <w:tab/>
      </w:r>
      <w:r w:rsidR="00936CBE">
        <w:t>Other business?</w:t>
      </w:r>
    </w:p>
    <w:p w:rsidR="00B75C2D" w:rsidRDefault="00482BBA" w14:paraId="00000017" w14:textId="617FB011" w14:noSpellErr="1">
      <w:pPr>
        <w:spacing w:before="240" w:after="240"/>
      </w:pPr>
      <w:r w:rsidRPr="09E9A0A8" w:rsidR="00482BBA">
        <w:rPr>
          <w:b w:val="1"/>
          <w:bCs w:val="1"/>
          <w:lang w:val="en-US"/>
        </w:rPr>
        <w:t xml:space="preserve">Next meeting: Mon </w:t>
      </w:r>
      <w:r w:rsidRPr="09E9A0A8" w:rsidR="00EA6E7F">
        <w:rPr>
          <w:b w:val="1"/>
          <w:bCs w:val="1"/>
          <w:lang w:val="en-US"/>
        </w:rPr>
        <w:t xml:space="preserve">March </w:t>
      </w:r>
      <w:r w:rsidRPr="09E9A0A8" w:rsidR="00641ED6">
        <w:rPr>
          <w:b w:val="1"/>
          <w:bCs w:val="1"/>
          <w:lang w:val="en-US"/>
        </w:rPr>
        <w:t>3</w:t>
      </w:r>
      <w:r w:rsidRPr="09E9A0A8" w:rsidR="00482BBA">
        <w:rPr>
          <w:b w:val="1"/>
          <w:bCs w:val="1"/>
          <w:lang w:val="en-US"/>
        </w:rPr>
        <w:t>,  3</w:t>
      </w:r>
      <w:r w:rsidRPr="09E9A0A8" w:rsidR="00482BBA">
        <w:rPr>
          <w:b w:val="1"/>
          <w:bCs w:val="1"/>
          <w:lang w:val="en-US"/>
        </w:rPr>
        <w:t xml:space="preserve">:00-4:00 PM  </w:t>
      </w:r>
      <w:r w:rsidRPr="09E9A0A8" w:rsidR="00641ED6">
        <w:rPr>
          <w:b w:val="1"/>
          <w:bCs w:val="1"/>
          <w:lang w:val="en-US"/>
        </w:rPr>
        <w:t>on Zoom</w:t>
      </w:r>
    </w:p>
    <w:sectPr w:rsidR="00B75C2D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64E0"/>
    <w:multiLevelType w:val="multilevel"/>
    <w:tmpl w:val="836EB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91DC6"/>
    <w:multiLevelType w:val="multilevel"/>
    <w:tmpl w:val="F8B6E0C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702352"/>
    <w:multiLevelType w:val="multilevel"/>
    <w:tmpl w:val="979A56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5570A2F"/>
    <w:multiLevelType w:val="multilevel"/>
    <w:tmpl w:val="AE546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8921854">
    <w:abstractNumId w:val="3"/>
  </w:num>
  <w:num w:numId="2" w16cid:durableId="1630628526">
    <w:abstractNumId w:val="2"/>
  </w:num>
  <w:num w:numId="3" w16cid:durableId="1404184408">
    <w:abstractNumId w:val="1"/>
  </w:num>
  <w:num w:numId="4" w16cid:durableId="165579446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2D"/>
    <w:rsid w:val="00000000"/>
    <w:rsid w:val="001258CB"/>
    <w:rsid w:val="00126995"/>
    <w:rsid w:val="0014394E"/>
    <w:rsid w:val="0019042F"/>
    <w:rsid w:val="001B4744"/>
    <w:rsid w:val="00292874"/>
    <w:rsid w:val="002C001E"/>
    <w:rsid w:val="00360557"/>
    <w:rsid w:val="003E064F"/>
    <w:rsid w:val="00432DA3"/>
    <w:rsid w:val="004651D8"/>
    <w:rsid w:val="00482BBA"/>
    <w:rsid w:val="004E32B9"/>
    <w:rsid w:val="00514924"/>
    <w:rsid w:val="005246CF"/>
    <w:rsid w:val="006222C6"/>
    <w:rsid w:val="00641ED6"/>
    <w:rsid w:val="00712F17"/>
    <w:rsid w:val="00784538"/>
    <w:rsid w:val="007B1F72"/>
    <w:rsid w:val="007E1EC0"/>
    <w:rsid w:val="00936CBE"/>
    <w:rsid w:val="009F2E9C"/>
    <w:rsid w:val="00B05CF7"/>
    <w:rsid w:val="00B75C2D"/>
    <w:rsid w:val="00BC2773"/>
    <w:rsid w:val="00C73EBB"/>
    <w:rsid w:val="00DD1415"/>
    <w:rsid w:val="00E0177A"/>
    <w:rsid w:val="00EA6E7F"/>
    <w:rsid w:val="00EF4DD2"/>
    <w:rsid w:val="00F06C1C"/>
    <w:rsid w:val="00F14277"/>
    <w:rsid w:val="09E9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A06E"/>
  <w15:docId w15:val="{3DC55FA5-0203-4970-AE04-D0941C6FB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C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nam10.safelinks.protection.outlook.com/?url=https%3A%2F%2Fmccc-union.org%2Fnominations%2F&amp;data=05%7C02%7CMichael.Geary%40bristolcc.edu%7C70891d884ce4444f069d08dd3bc971e0%7C8821966d90d8479e97ca2787f699c8be%7C0%7C0%7C638732458577832343%7CUnknown%7CTWFpbGZsb3d8eyJFbXB0eU1hcGkiOnRydWUsIlYiOiIwLjAuMDAwMCIsIlAiOiJXaW4zMiIsIkFOIjoiTWFpbCIsIldUIjoyfQ%3D%3D%7C0%7C%7C%7C&amp;sdata=hHeyx3FPqKqoGsogpjjf9RtLG%2B8JT4w3emlQ5HVFEAI%3D&amp;reserved=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Geary, Michael</dc:creator>
  <lastModifiedBy>Nadeau, JP</lastModifiedBy>
  <revision>31</revision>
  <dcterms:created xsi:type="dcterms:W3CDTF">2025-01-23T22:04:00.0000000Z</dcterms:created>
  <dcterms:modified xsi:type="dcterms:W3CDTF">2025-01-23T22:05:24.6429250Z</dcterms:modified>
</coreProperties>
</file>